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CD" w:rsidRPr="00630456" w:rsidRDefault="00E779E5" w:rsidP="00A12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43A2394D" wp14:editId="417D245A">
            <wp:simplePos x="0" y="0"/>
            <wp:positionH relativeFrom="column">
              <wp:posOffset>-1018280</wp:posOffset>
            </wp:positionH>
            <wp:positionV relativeFrom="page">
              <wp:posOffset>459</wp:posOffset>
            </wp:positionV>
            <wp:extent cx="7654161" cy="10815145"/>
            <wp:effectExtent l="0" t="0" r="4445" b="5715"/>
            <wp:wrapNone/>
            <wp:docPr id="2" name="Рисунок 2" descr="C:\Users\ССС\Downloads\ilovepdf_pages-to-jpg (2)\О-КОМИССИИ-ПО-СПОРАМ\О КОМИССИИ ПО СПОРА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СС\Downloads\ilovepdf_pages-to-jpg (2)\О-КОМИССИИ-ПО-СПОРАМ\О КОМИССИИ ПО СПОРАМ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61" cy="108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4F2" w:rsidRDefault="002D74F2" w:rsidP="002D74F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D74F2" w:rsidRDefault="002D74F2" w:rsidP="002D74F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D74F2" w:rsidRDefault="002D74F2" w:rsidP="002D74F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87FCD" w:rsidRDefault="00087FC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A1239D" w:rsidRPr="00630456" w:rsidRDefault="00A1239D" w:rsidP="00A1239D">
      <w:pPr>
        <w:rPr>
          <w:rFonts w:ascii="Times New Roman" w:hAnsi="Times New Roman" w:cs="Times New Roman"/>
          <w:sz w:val="28"/>
          <w:szCs w:val="28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79E5" w:rsidRDefault="00E779E5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87FCD" w:rsidRPr="003C7E8B" w:rsidRDefault="00087FCD" w:rsidP="00A1239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3C7E8B">
        <w:rPr>
          <w:rFonts w:ascii="Times New Roman" w:hAnsi="Times New Roman" w:cs="Times New Roman"/>
          <w:b/>
          <w:sz w:val="28"/>
          <w:szCs w:val="32"/>
          <w:lang w:val="en-US"/>
        </w:rPr>
        <w:lastRenderedPageBreak/>
        <w:t>I</w:t>
      </w:r>
      <w:r w:rsidRPr="003C7E8B">
        <w:rPr>
          <w:rFonts w:ascii="Times New Roman" w:hAnsi="Times New Roman" w:cs="Times New Roman"/>
          <w:b/>
          <w:sz w:val="28"/>
          <w:szCs w:val="32"/>
        </w:rPr>
        <w:t>.Общие положения</w:t>
      </w:r>
    </w:p>
    <w:p w:rsidR="00087FCD" w:rsidRPr="00785388" w:rsidRDefault="00087FCD" w:rsidP="00A12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087FCD" w:rsidRPr="007A4470" w:rsidRDefault="00087FCD" w:rsidP="00A1239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работников </w:t>
      </w:r>
      <w:r w:rsidR="007A4470" w:rsidRPr="007A4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1A6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осударственного бюджетного дошкольного образовательного учреждения</w:t>
      </w:r>
      <w:r w:rsidR="007A4470" w:rsidRPr="007A4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«Детский сад №6 </w:t>
      </w:r>
      <w:proofErr w:type="spellStart"/>
      <w:r w:rsidR="007A4470" w:rsidRPr="007A4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7A4470" w:rsidRPr="007A4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7A4470" w:rsidRPr="007A4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арабулак</w:t>
      </w:r>
      <w:proofErr w:type="spellEnd"/>
      <w:r w:rsidR="007A4470" w:rsidRPr="007A4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«Страна детства»</w:t>
      </w:r>
      <w:r w:rsidR="007A4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62E9" w:rsidRDefault="00087FCD" w:rsidP="001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630456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1A62E9" w:rsidRDefault="001A62E9" w:rsidP="001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87FCD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FCD" w:rsidRPr="0063045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конфликта интересов педагогического работника; </w:t>
      </w:r>
    </w:p>
    <w:p w:rsidR="001A62E9" w:rsidRDefault="001A62E9" w:rsidP="001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87FCD" w:rsidRPr="00630456">
        <w:rPr>
          <w:rFonts w:ascii="Times New Roman" w:eastAsia="Times New Roman" w:hAnsi="Times New Roman" w:cs="Times New Roman"/>
          <w:sz w:val="28"/>
          <w:szCs w:val="28"/>
        </w:rPr>
        <w:t>применения локальных нормативных актов ДОУ;</w:t>
      </w:r>
    </w:p>
    <w:p w:rsidR="00087FCD" w:rsidRPr="00630456" w:rsidRDefault="001A62E9" w:rsidP="001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7FCD" w:rsidRPr="00630456">
        <w:rPr>
          <w:rFonts w:ascii="Times New Roman" w:eastAsia="Times New Roman" w:hAnsi="Times New Roman" w:cs="Times New Roman"/>
          <w:sz w:val="28"/>
          <w:szCs w:val="28"/>
        </w:rPr>
        <w:t xml:space="preserve">обжалование решений о применении к воспитанникам дисциплинарного высказывания. </w:t>
      </w:r>
    </w:p>
    <w:p w:rsidR="00087FCD" w:rsidRPr="00630456" w:rsidRDefault="00087FCD" w:rsidP="00A1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7A4470" w:rsidRDefault="00087FCD" w:rsidP="00A1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680F0C" w:rsidRPr="00A1239D" w:rsidRDefault="00087FCD" w:rsidP="00A1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087FCD" w:rsidRPr="00630456" w:rsidRDefault="00087FCD" w:rsidP="00A12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1.6. Настоящее Положение устанавливает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CD" w:rsidRPr="00630456" w:rsidRDefault="00087FCD" w:rsidP="00A1239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1.7. Участниками образовательных отношений в ДОУ являются: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087FCD" w:rsidRPr="00630456" w:rsidRDefault="00087FCD" w:rsidP="00A1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FCD" w:rsidRPr="00630456" w:rsidRDefault="00087FCD" w:rsidP="00A1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087FCD" w:rsidRPr="00A1239D" w:rsidRDefault="00087FCD" w:rsidP="00A1239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087FCD" w:rsidRPr="003C7E8B" w:rsidRDefault="00087FCD" w:rsidP="00A1239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3C7E8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en-US"/>
        </w:rPr>
        <w:t>II</w:t>
      </w:r>
      <w:r w:rsidRPr="003C7E8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. Организации работы комиссии</w:t>
      </w:r>
    </w:p>
    <w:p w:rsidR="00087FCD" w:rsidRPr="003C7E8B" w:rsidRDefault="00087FCD" w:rsidP="00A1239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3C7E8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(порядок создания, механизмы  принятия решений)</w:t>
      </w:r>
    </w:p>
    <w:p w:rsidR="00087FCD" w:rsidRPr="00A1239D" w:rsidRDefault="00087FCD" w:rsidP="00A1239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32"/>
        </w:rPr>
      </w:pPr>
    </w:p>
    <w:p w:rsidR="00087FCD" w:rsidRPr="00630456" w:rsidRDefault="00087FCD" w:rsidP="00A1239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087FCD" w:rsidRPr="00630456" w:rsidRDefault="00087FCD" w:rsidP="00A1239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087FCD" w:rsidRPr="00630456" w:rsidRDefault="00087FCD" w:rsidP="00A1239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2.3.Представители работников учреждения (из состава педагогических работников) в состав комиссии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087FCD" w:rsidRPr="00630456" w:rsidRDefault="00087FCD" w:rsidP="00A123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087FCD" w:rsidRPr="00630456" w:rsidRDefault="00087FCD" w:rsidP="00A12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комиссии утверждается приказом по учреждению.</w:t>
      </w:r>
    </w:p>
    <w:p w:rsidR="00087FCD" w:rsidRPr="00630456" w:rsidRDefault="00087FCD" w:rsidP="00A1239D">
      <w:pPr>
        <w:shd w:val="clear" w:color="auto" w:fill="FFFFFF"/>
        <w:spacing w:after="0" w:line="28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087FCD" w:rsidRPr="00630456" w:rsidRDefault="00087FCD" w:rsidP="00A1239D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2.8.Досрочное прекращение полномочий члена комиссии осуществляется: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087FCD" w:rsidRPr="00A1239D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</w:t>
      </w:r>
      <w:r w:rsidRPr="00A1239D">
        <w:rPr>
          <w:rFonts w:ascii="Times New Roman" w:hAnsi="Times New Roman" w:cs="Times New Roman"/>
          <w:sz w:val="28"/>
          <w:szCs w:val="28"/>
        </w:rPr>
        <w:t>обстоятельства (Приложение № 1).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Pr="00630456">
        <w:rPr>
          <w:rFonts w:cs="Times New Roman"/>
          <w:color w:val="000000"/>
          <w:sz w:val="28"/>
          <w:szCs w:val="28"/>
        </w:rPr>
        <w:t xml:space="preserve">Председатель комиссии имеет право обратиться за помощью к </w:t>
      </w:r>
      <w:proofErr w:type="gramStart"/>
      <w:r w:rsidRPr="00630456">
        <w:rPr>
          <w:rFonts w:cs="Times New Roman"/>
          <w:color w:val="000000"/>
          <w:sz w:val="28"/>
          <w:szCs w:val="28"/>
        </w:rPr>
        <w:t>заведующему учреждения</w:t>
      </w:r>
      <w:proofErr w:type="gramEnd"/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Pr="00630456">
        <w:rPr>
          <w:rFonts w:cs="Times New Roman"/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lastRenderedPageBreak/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комиссии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087FCD" w:rsidRPr="00A1239D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Форма журнала регистрации заявлений в комиссию представлена в </w:t>
      </w:r>
      <w:r w:rsidR="00CB2F31">
        <w:rPr>
          <w:rFonts w:cs="Times New Roman"/>
          <w:sz w:val="28"/>
          <w:szCs w:val="28"/>
        </w:rPr>
        <w:t>(</w:t>
      </w:r>
      <w:r w:rsidRPr="00A1239D">
        <w:rPr>
          <w:rFonts w:cs="Times New Roman"/>
          <w:sz w:val="28"/>
          <w:szCs w:val="28"/>
        </w:rPr>
        <w:t>Приложении № 2</w:t>
      </w:r>
      <w:r w:rsidR="00CB2F31">
        <w:rPr>
          <w:rFonts w:cs="Times New Roman"/>
          <w:sz w:val="28"/>
          <w:szCs w:val="28"/>
        </w:rPr>
        <w:t>)</w:t>
      </w:r>
      <w:r w:rsidRPr="00A1239D">
        <w:rPr>
          <w:rFonts w:cs="Times New Roman"/>
          <w:sz w:val="28"/>
          <w:szCs w:val="28"/>
        </w:rPr>
        <w:t>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Pr="00630456">
        <w:rPr>
          <w:rFonts w:cs="Times New Roman"/>
          <w:bCs/>
          <w:color w:val="000000"/>
          <w:sz w:val="28"/>
          <w:szCs w:val="28"/>
        </w:rPr>
        <w:t>комиссии</w:t>
      </w:r>
      <w:r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087FCD" w:rsidRPr="00630456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2.22. В случае </w:t>
      </w:r>
      <w:proofErr w:type="gramStart"/>
      <w:r w:rsidRPr="00630456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087FCD" w:rsidRPr="00630456" w:rsidRDefault="00087FCD" w:rsidP="00A1239D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087FCD" w:rsidRPr="00630456" w:rsidRDefault="00087FCD" w:rsidP="00A1239D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87FCD" w:rsidRPr="00A1239D" w:rsidRDefault="00087FCD" w:rsidP="00A1239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87FCD" w:rsidRPr="003C7E8B" w:rsidRDefault="00087FCD" w:rsidP="00A1239D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32"/>
        </w:rPr>
      </w:pPr>
      <w:r w:rsidRPr="003C7E8B">
        <w:rPr>
          <w:rFonts w:cs="Times New Roman"/>
          <w:b/>
          <w:bCs/>
          <w:color w:val="000000"/>
          <w:sz w:val="28"/>
          <w:szCs w:val="32"/>
          <w:lang w:val="en-US"/>
        </w:rPr>
        <w:t>III</w:t>
      </w:r>
      <w:r w:rsidRPr="003C7E8B">
        <w:rPr>
          <w:rFonts w:cs="Times New Roman"/>
          <w:b/>
          <w:bCs/>
          <w:color w:val="000000"/>
          <w:sz w:val="28"/>
          <w:szCs w:val="32"/>
        </w:rPr>
        <w:t>. Права членов комиссии</w:t>
      </w:r>
    </w:p>
    <w:p w:rsidR="00087FCD" w:rsidRPr="00A1239D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iCs/>
          <w:color w:val="000000"/>
          <w:sz w:val="14"/>
          <w:szCs w:val="28"/>
        </w:rPr>
      </w:pP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 xml:space="preserve">3.1.Принимать к рассмотрению </w:t>
      </w:r>
      <w:r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3.2 . Принять решение по каждому спорному вопросу, относящемуся к ее компетенции. 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lastRenderedPageBreak/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087FCD" w:rsidRPr="00A1239D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14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087FCD" w:rsidRPr="003C7E8B" w:rsidRDefault="00087FCD" w:rsidP="00A1239D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28"/>
          <w:szCs w:val="32"/>
        </w:rPr>
      </w:pPr>
      <w:r w:rsidRPr="003C7E8B">
        <w:rPr>
          <w:rFonts w:cs="Times New Roman"/>
          <w:b/>
          <w:bCs/>
          <w:sz w:val="28"/>
          <w:szCs w:val="32"/>
          <w:lang w:val="en-US"/>
        </w:rPr>
        <w:t>IV</w:t>
      </w:r>
      <w:r w:rsidRPr="003C7E8B">
        <w:rPr>
          <w:rFonts w:cs="Times New Roman"/>
          <w:b/>
          <w:bCs/>
          <w:sz w:val="28"/>
          <w:szCs w:val="32"/>
        </w:rPr>
        <w:t>. Обязанности членов комиссии</w:t>
      </w:r>
    </w:p>
    <w:p w:rsidR="00087FCD" w:rsidRPr="00A1239D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iCs/>
          <w:color w:val="000000"/>
          <w:sz w:val="14"/>
          <w:szCs w:val="28"/>
        </w:rPr>
      </w:pP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Pr="00630456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087FCD" w:rsidRPr="00630456" w:rsidRDefault="001A62E9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4.2.</w:t>
      </w:r>
      <w:r w:rsidR="00087FCD" w:rsidRPr="00630456">
        <w:rPr>
          <w:rFonts w:cs="Times New Roman"/>
          <w:color w:val="000000"/>
          <w:sz w:val="28"/>
          <w:szCs w:val="28"/>
        </w:rPr>
        <w:t xml:space="preserve"> Принимать активное участие в рассмотрении поданных обращений в письменной форме.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087FCD" w:rsidRPr="00A1239D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14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087FCD" w:rsidRPr="00A1239D" w:rsidRDefault="00087FCD" w:rsidP="00A1239D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14"/>
          <w:szCs w:val="28"/>
        </w:rPr>
      </w:pP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комиссии оформляются протоколом.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087FCD" w:rsidRPr="00630456" w:rsidRDefault="00087FCD" w:rsidP="00A1239D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</w:p>
    <w:p w:rsidR="00087FCD" w:rsidRPr="00630456" w:rsidRDefault="00087FCD" w:rsidP="00A1239D">
      <w:pPr>
        <w:rPr>
          <w:rFonts w:ascii="Times New Roman" w:hAnsi="Times New Roman" w:cs="Times New Roman"/>
        </w:rPr>
      </w:pPr>
    </w:p>
    <w:p w:rsidR="00087FCD" w:rsidRPr="00630456" w:rsidRDefault="00087FCD" w:rsidP="00A1239D">
      <w:pPr>
        <w:rPr>
          <w:rFonts w:ascii="Times New Roman" w:hAnsi="Times New Roman" w:cs="Times New Roman"/>
        </w:rPr>
      </w:pPr>
    </w:p>
    <w:p w:rsidR="00087FCD" w:rsidRPr="00630456" w:rsidRDefault="00087FCD" w:rsidP="00A1239D">
      <w:pPr>
        <w:rPr>
          <w:rFonts w:ascii="Times New Roman" w:hAnsi="Times New Roman" w:cs="Times New Roman"/>
        </w:rPr>
      </w:pPr>
    </w:p>
    <w:p w:rsidR="00087FCD" w:rsidRPr="00630456" w:rsidRDefault="00087FCD" w:rsidP="00A1239D">
      <w:pPr>
        <w:rPr>
          <w:rFonts w:ascii="Times New Roman" w:hAnsi="Times New Roman" w:cs="Times New Roman"/>
        </w:rPr>
      </w:pPr>
    </w:p>
    <w:p w:rsidR="00087FCD" w:rsidRPr="00630456" w:rsidRDefault="00087FCD" w:rsidP="00A1239D">
      <w:pPr>
        <w:rPr>
          <w:rFonts w:ascii="Times New Roman" w:hAnsi="Times New Roman" w:cs="Times New Roman"/>
        </w:rPr>
      </w:pPr>
    </w:p>
    <w:p w:rsidR="00087FCD" w:rsidRPr="00630456" w:rsidRDefault="00087FCD" w:rsidP="00A1239D">
      <w:pPr>
        <w:rPr>
          <w:rFonts w:ascii="Times New Roman" w:hAnsi="Times New Roman" w:cs="Times New Roman"/>
        </w:rPr>
      </w:pPr>
    </w:p>
    <w:p w:rsidR="00087FCD" w:rsidRDefault="00087FCD" w:rsidP="00A1239D">
      <w:pPr>
        <w:rPr>
          <w:rFonts w:ascii="Times New Roman" w:hAnsi="Times New Roman" w:cs="Times New Roman"/>
        </w:rPr>
      </w:pPr>
    </w:p>
    <w:p w:rsidR="00306035" w:rsidRDefault="00306035" w:rsidP="00A123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035" w:rsidRDefault="00306035" w:rsidP="00A123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035" w:rsidRDefault="00306035" w:rsidP="00A123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035" w:rsidRDefault="00306035" w:rsidP="00A123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035" w:rsidRDefault="00306035" w:rsidP="00A123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035" w:rsidRDefault="00306035" w:rsidP="00A123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035" w:rsidRDefault="00306035" w:rsidP="00A123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7E8B" w:rsidRDefault="003C7E8B" w:rsidP="00A1239D">
      <w:pPr>
        <w:rPr>
          <w:rFonts w:ascii="Times New Roman" w:hAnsi="Times New Roman" w:cs="Times New Roman"/>
          <w:b/>
          <w:sz w:val="28"/>
          <w:szCs w:val="28"/>
        </w:rPr>
      </w:pPr>
    </w:p>
    <w:p w:rsidR="00A1239D" w:rsidRDefault="00A1239D" w:rsidP="00A1239D">
      <w:pPr>
        <w:rPr>
          <w:rFonts w:ascii="Times New Roman" w:hAnsi="Times New Roman" w:cs="Times New Roman"/>
          <w:b/>
          <w:sz w:val="28"/>
          <w:szCs w:val="28"/>
        </w:rPr>
      </w:pPr>
    </w:p>
    <w:p w:rsidR="00087FCD" w:rsidRPr="00630456" w:rsidRDefault="00087FCD" w:rsidP="00A123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087FCD" w:rsidRPr="00630456" w:rsidRDefault="00087FCD" w:rsidP="00A1239D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087FCD" w:rsidRPr="00630456" w:rsidRDefault="00087FCD" w:rsidP="00A1239D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087FCD" w:rsidRPr="00630456" w:rsidRDefault="00087FCD" w:rsidP="00A1239D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087FCD" w:rsidRPr="00630456" w:rsidRDefault="00087FCD" w:rsidP="00A1239D">
      <w:pPr>
        <w:tabs>
          <w:tab w:val="left" w:pos="71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087FCD" w:rsidRPr="00630456" w:rsidRDefault="00087FCD" w:rsidP="00A1239D">
      <w:pPr>
        <w:tabs>
          <w:tab w:val="left" w:pos="27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87FCD" w:rsidRPr="00630456" w:rsidRDefault="00087FCD" w:rsidP="00A1239D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087FCD" w:rsidRPr="00087FCD" w:rsidRDefault="00087FCD" w:rsidP="00A1239D">
      <w:pPr>
        <w:tabs>
          <w:tab w:val="left" w:pos="2737"/>
        </w:tabs>
        <w:spacing w:after="0"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 w:rsidRPr="00087FCD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</w:t>
      </w:r>
      <w:r w:rsidRPr="00087FCD">
        <w:rPr>
          <w:rFonts w:ascii="Times New Roman" w:hAnsi="Times New Roman" w:cs="Times New Roman"/>
          <w:sz w:val="28"/>
          <w:szCs w:val="24"/>
          <w:vertAlign w:val="subscript"/>
        </w:rPr>
        <w:t xml:space="preserve"> (ФИО)</w:t>
      </w:r>
    </w:p>
    <w:p w:rsidR="00087FCD" w:rsidRPr="00630456" w:rsidRDefault="00087FCD" w:rsidP="00A1239D">
      <w:pPr>
        <w:tabs>
          <w:tab w:val="left" w:pos="27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087FCD" w:rsidRDefault="00087FCD" w:rsidP="00A1239D">
      <w:pPr>
        <w:tabs>
          <w:tab w:val="left" w:pos="2737"/>
        </w:tabs>
        <w:spacing w:after="0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087FCD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                                                                    (должность для сотрудников учреждения)</w:t>
      </w:r>
    </w:p>
    <w:p w:rsidR="00087FCD" w:rsidRDefault="00087FCD" w:rsidP="00A1239D">
      <w:pPr>
        <w:tabs>
          <w:tab w:val="left" w:pos="2737"/>
        </w:tabs>
        <w:spacing w:after="0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</w:p>
    <w:p w:rsidR="00087FCD" w:rsidRPr="00087FCD" w:rsidRDefault="00087FCD" w:rsidP="00A1239D">
      <w:pPr>
        <w:tabs>
          <w:tab w:val="left" w:pos="2737"/>
        </w:tabs>
        <w:spacing w:after="0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</w:p>
    <w:p w:rsidR="00087FCD" w:rsidRPr="00087FCD" w:rsidRDefault="00087FCD" w:rsidP="00A1239D">
      <w:pPr>
        <w:tabs>
          <w:tab w:val="left" w:pos="3516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FCD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7FCD" w:rsidRPr="00630456" w:rsidRDefault="00087FCD" w:rsidP="00A12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87FCD" w:rsidRPr="00630456" w:rsidRDefault="00087FCD" w:rsidP="00A1239D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87FCD" w:rsidRPr="00630456" w:rsidRDefault="00087FCD" w:rsidP="00A1239D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87FCD" w:rsidRPr="00630456" w:rsidRDefault="00087FCD" w:rsidP="00A1239D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087FCD" w:rsidRPr="00630456" w:rsidRDefault="00087FCD" w:rsidP="00A1239D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87FCD" w:rsidRDefault="00087FCD" w:rsidP="00A1239D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FCD" w:rsidRDefault="00087FCD" w:rsidP="00A1239D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FCD" w:rsidRDefault="00087FCD" w:rsidP="00A1239D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FCD" w:rsidRPr="00087FCD" w:rsidRDefault="00087FCD" w:rsidP="00A1239D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087FCD" w:rsidRPr="00630456" w:rsidRDefault="00087FCD" w:rsidP="00A1239D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FCD" w:rsidRPr="00630456" w:rsidRDefault="00087FCD" w:rsidP="00A1239D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529"/>
        <w:gridCol w:w="2427"/>
        <w:gridCol w:w="1412"/>
        <w:gridCol w:w="1320"/>
      </w:tblGrid>
      <w:tr w:rsidR="00087FCD" w:rsidRPr="00630456" w:rsidTr="009C7705">
        <w:tc>
          <w:tcPr>
            <w:tcW w:w="562" w:type="dxa"/>
          </w:tcPr>
          <w:p w:rsidR="00087FCD" w:rsidRPr="00630456" w:rsidRDefault="00087FCD" w:rsidP="00A1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87FCD" w:rsidRPr="00630456" w:rsidRDefault="00087FCD" w:rsidP="00A1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87FCD" w:rsidRPr="00630456" w:rsidRDefault="00087FCD" w:rsidP="00A1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87FCD" w:rsidRPr="00630456" w:rsidRDefault="00087FCD" w:rsidP="00A1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87FCD" w:rsidRPr="00630456" w:rsidRDefault="00087FCD" w:rsidP="00A1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87FCD" w:rsidRPr="00630456" w:rsidRDefault="00087FCD" w:rsidP="00A1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087FCD" w:rsidRPr="00630456" w:rsidRDefault="00087FCD" w:rsidP="00A1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87FCD" w:rsidRPr="00630456" w:rsidTr="009C7705">
        <w:tc>
          <w:tcPr>
            <w:tcW w:w="562" w:type="dxa"/>
          </w:tcPr>
          <w:p w:rsidR="00087FCD" w:rsidRPr="00630456" w:rsidRDefault="00087FCD" w:rsidP="00A1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FCD" w:rsidRPr="00630456" w:rsidRDefault="00087FCD" w:rsidP="00A1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87FCD" w:rsidRPr="00630456" w:rsidRDefault="00087FCD" w:rsidP="00A1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87FCD" w:rsidRPr="00630456" w:rsidRDefault="00087FCD" w:rsidP="00A1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FCD" w:rsidRPr="00630456" w:rsidRDefault="00087FCD" w:rsidP="00A1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87FCD" w:rsidRPr="00630456" w:rsidRDefault="00087FCD" w:rsidP="00A1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Pr="00630456" w:rsidRDefault="00087FCD" w:rsidP="00A1239D">
      <w:pPr>
        <w:rPr>
          <w:rFonts w:ascii="Times New Roman" w:hAnsi="Times New Roman" w:cs="Times New Roman"/>
          <w:sz w:val="24"/>
          <w:szCs w:val="24"/>
        </w:rPr>
      </w:pPr>
    </w:p>
    <w:p w:rsidR="00087FCD" w:rsidRDefault="00087FCD" w:rsidP="00A123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6035" w:rsidRPr="00306035" w:rsidRDefault="00306035" w:rsidP="00A1239D">
      <w:pPr>
        <w:rPr>
          <w:rFonts w:ascii="Times New Roman" w:hAnsi="Times New Roman" w:cs="Times New Roman"/>
          <w:sz w:val="28"/>
          <w:szCs w:val="28"/>
        </w:rPr>
      </w:pPr>
    </w:p>
    <w:sectPr w:rsidR="00306035" w:rsidRPr="00306035" w:rsidSect="00A123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CD"/>
    <w:rsid w:val="00087FCD"/>
    <w:rsid w:val="000D32DD"/>
    <w:rsid w:val="001A62E9"/>
    <w:rsid w:val="002D74F2"/>
    <w:rsid w:val="002F09D7"/>
    <w:rsid w:val="00306035"/>
    <w:rsid w:val="003C7E8B"/>
    <w:rsid w:val="005E46C3"/>
    <w:rsid w:val="00680F0C"/>
    <w:rsid w:val="00785388"/>
    <w:rsid w:val="007A4470"/>
    <w:rsid w:val="007C6A64"/>
    <w:rsid w:val="0089099C"/>
    <w:rsid w:val="008A4E12"/>
    <w:rsid w:val="00911626"/>
    <w:rsid w:val="00A1239D"/>
    <w:rsid w:val="00AC4276"/>
    <w:rsid w:val="00B12BB5"/>
    <w:rsid w:val="00CB2F31"/>
    <w:rsid w:val="00CE667B"/>
    <w:rsid w:val="00D03C83"/>
    <w:rsid w:val="00D54B2C"/>
    <w:rsid w:val="00E779E5"/>
    <w:rsid w:val="00E8061E"/>
    <w:rsid w:val="00E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87FC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87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87FC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87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7499-87ED-4ECF-8FD9-45D5582B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2023-09-11T12:56:00Z</cp:lastPrinted>
  <dcterms:created xsi:type="dcterms:W3CDTF">2023-09-08T12:32:00Z</dcterms:created>
  <dcterms:modified xsi:type="dcterms:W3CDTF">2023-10-24T20:41:00Z</dcterms:modified>
</cp:coreProperties>
</file>